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C57C6" w14:textId="77777777" w:rsidR="00EA768D" w:rsidRDefault="00396398">
      <w:pPr>
        <w:spacing w:after="1000"/>
        <w:ind w:left="14" w:right="-986"/>
      </w:pPr>
      <w:r>
        <w:rPr>
          <w:noProof/>
        </w:rPr>
        <w:drawing>
          <wp:inline distT="0" distB="0" distL="0" distR="0" wp14:anchorId="2C965481" wp14:editId="1E34B03B">
            <wp:extent cx="6397428" cy="4352293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7428" cy="435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04689" w14:textId="0181B774" w:rsidR="00EA768D" w:rsidRDefault="00396398">
      <w:pPr>
        <w:spacing w:after="974" w:line="265" w:lineRule="auto"/>
        <w:ind w:left="31" w:hanging="10"/>
      </w:pPr>
      <w:r>
        <w:rPr>
          <w:sz w:val="46"/>
        </w:rPr>
        <w:t xml:space="preserve">TO PUBLIC: Canvass of the </w:t>
      </w:r>
      <w:r w:rsidR="002B5E57">
        <w:rPr>
          <w:sz w:val="46"/>
        </w:rPr>
        <w:t>May 26th</w:t>
      </w:r>
      <w:r>
        <w:rPr>
          <w:sz w:val="46"/>
        </w:rPr>
        <w:t>, Primary</w:t>
      </w:r>
      <w:r w:rsidR="002B5E57">
        <w:rPr>
          <w:sz w:val="46"/>
        </w:rPr>
        <w:t xml:space="preserve"> Runoff</w:t>
      </w:r>
      <w:r>
        <w:rPr>
          <w:sz w:val="46"/>
        </w:rPr>
        <w:t xml:space="preserve"> will be held on </w:t>
      </w:r>
      <w:r w:rsidR="002B5E57">
        <w:rPr>
          <w:sz w:val="46"/>
        </w:rPr>
        <w:t>June 4</w:t>
      </w:r>
      <w:r w:rsidR="002B5E57" w:rsidRPr="002B5E57">
        <w:rPr>
          <w:sz w:val="46"/>
          <w:vertAlign w:val="superscript"/>
        </w:rPr>
        <w:t>th</w:t>
      </w:r>
      <w:r>
        <w:rPr>
          <w:sz w:val="46"/>
        </w:rPr>
        <w:t>, 2026 at 10</w:t>
      </w:r>
      <w:r>
        <w:rPr>
          <w:sz w:val="46"/>
        </w:rPr>
        <w:t>:00 a</w:t>
      </w:r>
      <w:r w:rsidR="002B5E57">
        <w:rPr>
          <w:sz w:val="46"/>
        </w:rPr>
        <w:t>.m.</w:t>
      </w:r>
      <w:r>
        <w:rPr>
          <w:sz w:val="46"/>
        </w:rPr>
        <w:t xml:space="preserve"> in the County Commissioner Court Room.</w:t>
      </w:r>
    </w:p>
    <w:p w14:paraId="3F0EB60F" w14:textId="77777777" w:rsidR="00EA768D" w:rsidRDefault="00396398">
      <w:pPr>
        <w:spacing w:after="170"/>
        <w:ind w:left="9" w:hanging="10"/>
      </w:pPr>
      <w:r>
        <w:rPr>
          <w:sz w:val="44"/>
        </w:rPr>
        <w:t>Taylor Elliott</w:t>
      </w:r>
    </w:p>
    <w:p w14:paraId="326B3172" w14:textId="77777777" w:rsidR="00EA768D" w:rsidRDefault="00396398">
      <w:pPr>
        <w:spacing w:after="167" w:line="265" w:lineRule="auto"/>
        <w:ind w:left="31" w:hanging="10"/>
      </w:pPr>
      <w:r>
        <w:rPr>
          <w:sz w:val="46"/>
        </w:rPr>
        <w:t>Early Voting Clerk, Election Administrator</w:t>
      </w:r>
    </w:p>
    <w:p w14:paraId="5554ADA4" w14:textId="77777777" w:rsidR="00EA768D" w:rsidRDefault="00396398">
      <w:pPr>
        <w:spacing w:after="170"/>
        <w:ind w:left="9" w:hanging="10"/>
      </w:pPr>
      <w:r>
        <w:rPr>
          <w:sz w:val="44"/>
        </w:rPr>
        <w:t>County and District Clerk</w:t>
      </w:r>
    </w:p>
    <w:sectPr w:rsidR="00EA768D">
      <w:pgSz w:w="12140" w:h="15880"/>
      <w:pgMar w:top="1440" w:right="1806" w:bottom="1440" w:left="12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8D"/>
    <w:rsid w:val="002B5E57"/>
    <w:rsid w:val="00396398"/>
    <w:rsid w:val="00E50E8E"/>
    <w:rsid w:val="00E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DC7A"/>
  <w15:docId w15:val="{6A23F09F-5673-4526-A38F-73920369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Elliott</dc:creator>
  <cp:keywords/>
  <cp:lastModifiedBy>Taylor Elliott</cp:lastModifiedBy>
  <cp:revision>2</cp:revision>
  <dcterms:created xsi:type="dcterms:W3CDTF">2026-05-28T19:36:00Z</dcterms:created>
  <dcterms:modified xsi:type="dcterms:W3CDTF">2026-05-28T19:36:00Z</dcterms:modified>
</cp:coreProperties>
</file>